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18" w:rsidRPr="00A45AF4" w:rsidRDefault="004A7E18" w:rsidP="004A7E18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4A7E18" w:rsidRPr="007150FA" w:rsidRDefault="004A7E18" w:rsidP="004A7E1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:rsidR="004A7E18" w:rsidRPr="00890A77" w:rsidRDefault="004A7E18" w:rsidP="004A7E18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4A7E18" w:rsidRDefault="004A7E18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</w:t>
      </w:r>
      <w:r>
        <w:rPr>
          <w:rFonts w:hAnsi="ＭＳ ゴシック"/>
          <w:sz w:val="21"/>
        </w:rPr>
        <w:t>）</w:t>
      </w:r>
      <w:r>
        <w:rPr>
          <w:rFonts w:hAnsi="ＭＳ ゴシック" w:hint="eastAsia"/>
          <w:sz w:val="21"/>
        </w:rPr>
        <w:tab/>
        <w:t>殿</w:t>
      </w:r>
    </w:p>
    <w:p w:rsidR="004A7E18" w:rsidRPr="00890A77" w:rsidRDefault="004A7E18" w:rsidP="004A7E18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4A7E18" w:rsidRDefault="004A7E18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ab/>
        <w:t>殿</w:t>
      </w:r>
    </w:p>
    <w:p w:rsidR="004A7E18" w:rsidRPr="005B2303" w:rsidRDefault="004A7E18" w:rsidP="004A7E1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4A7E18" w:rsidRPr="002C4578" w:rsidRDefault="004A7E18" w:rsidP="004A7E1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:rsidR="004A7E18" w:rsidRDefault="004A7E18" w:rsidP="004A7E18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</w:t>
      </w:r>
    </w:p>
    <w:p w:rsidR="004A7E18" w:rsidRDefault="004A7E18" w:rsidP="004A7E1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、□重篤な有害事象を引き起こすおそれがあると認められる不具合　を認めたので報告いたします。</w:t>
      </w:r>
    </w:p>
    <w:p w:rsidR="004A7E18" w:rsidRDefault="004A7E18" w:rsidP="004A7E1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4A7E18" w:rsidRPr="00785913" w:rsidTr="004A7E18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A7E18" w:rsidRPr="00785913" w:rsidTr="004A7E18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09" w:type="dxa"/>
            <w:gridSpan w:val="3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A7E18" w:rsidRPr="00153536" w:rsidRDefault="004A7E18" w:rsidP="004A7E18">
      <w:pPr>
        <w:widowControl/>
        <w:snapToGrid w:val="0"/>
        <w:spacing w:line="120" w:lineRule="exact"/>
        <w:jc w:val="left"/>
        <w:rPr>
          <w:rFonts w:hAnsi="ＭＳ ゴシック" w:hint="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153536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4A7E18" w:rsidRPr="00153536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4A7E18" w:rsidRPr="00153536" w:rsidRDefault="004A7E18" w:rsidP="004A7E1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A7E18" w:rsidRPr="00C0755D" w:rsidRDefault="004A7E18" w:rsidP="004A7E18">
      <w:pPr>
        <w:autoSpaceDE w:val="0"/>
        <w:autoSpaceDN w:val="0"/>
        <w:spacing w:line="240" w:lineRule="exact"/>
        <w:jc w:val="right"/>
        <w:textAlignment w:val="bottom"/>
        <w:rPr>
          <w:rFonts w:hint="eastAsia"/>
          <w:sz w:val="16"/>
          <w:szCs w:val="16"/>
        </w:rPr>
      </w:pPr>
      <w:r w:rsidRPr="00C0755D">
        <w:rPr>
          <w:rFonts w:hint="eastAsia"/>
          <w:sz w:val="16"/>
          <w:szCs w:val="16"/>
        </w:rPr>
        <w:t>＊：胎児</w:t>
      </w:r>
      <w:r w:rsidRPr="00C0755D">
        <w:rPr>
          <w:sz w:val="16"/>
          <w:szCs w:val="16"/>
        </w:rPr>
        <w:t>/</w:t>
      </w:r>
      <w:r w:rsidRPr="00C0755D">
        <w:rPr>
          <w:rFonts w:hint="eastAsia"/>
          <w:sz w:val="16"/>
          <w:szCs w:val="16"/>
        </w:rPr>
        <w:t>出生児の場合は被験者（親）の識別コード</w:t>
      </w:r>
    </w:p>
    <w:p w:rsidR="004A7E18" w:rsidRDefault="004A7E18" w:rsidP="004A7E18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4A7E18" w:rsidTr="004A7E18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生年月（西暦年/月）：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>
              <w:rPr>
                <w:rFonts w:hint="eastAsia"/>
                <w:spacing w:val="-8"/>
                <w:sz w:val="16"/>
              </w:rPr>
              <w:t>等）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4A7E18" w:rsidTr="004A7E18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A7E18" w:rsidRPr="00396FF9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:rsidR="004A7E18" w:rsidRPr="00B65513" w:rsidRDefault="004A7E18" w:rsidP="004A7E18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 xml:space="preserve">重篤な有害事象に関する情報　</w:t>
      </w:r>
      <w:r>
        <w:rPr>
          <w:rFonts w:hint="eastAsia"/>
          <w:sz w:val="18"/>
          <w:szCs w:val="18"/>
        </w:rPr>
        <w:t>詳細情報の有無　□あり（□統一書式　□別様式）　□なし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A7E18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有害事象発現日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:rsidR="004A7E18" w:rsidRDefault="004A7E18" w:rsidP="004A7E1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4A7E18" w:rsidRDefault="004A7E18" w:rsidP="004A7E1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4A7E18" w:rsidRPr="00DB0DF0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4A7E18" w:rsidRPr="0028479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hint="eastAsia"/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4A7E18" w:rsidRPr="00DB0DF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4A7E18" w:rsidRDefault="004A7E18" w:rsidP="004A7E18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4A7E18" w:rsidRPr="00DB0DF0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4A7E18" w:rsidRDefault="004A7E18" w:rsidP="004A7E18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治験使用製品（手技を含む）に関する情報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835"/>
        <w:gridCol w:w="3685"/>
        <w:gridCol w:w="1679"/>
      </w:tblGrid>
      <w:tr w:rsidR="004A7E18" w:rsidRPr="001E6F01" w:rsidTr="004A7E18">
        <w:trPr>
          <w:jc w:val="center"/>
        </w:trPr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:rsidR="004A7E18" w:rsidRPr="00131CC4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治験使用</w:t>
            </w:r>
            <w:r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施行/使用期間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治験使用製品の有害事象に対する措置</w:t>
            </w:r>
          </w:p>
        </w:tc>
      </w:tr>
      <w:tr w:rsidR="004A7E18" w:rsidRPr="001E6F01" w:rsidTr="004A7E18">
        <w:trPr>
          <w:trHeight w:val="782"/>
          <w:jc w:val="center"/>
        </w:trPr>
        <w:tc>
          <w:tcPr>
            <w:tcW w:w="1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>
              <w:rPr>
                <w:rFonts w:hint="eastAsia"/>
                <w:sz w:val="18"/>
                <w:vertAlign w:val="superscript"/>
              </w:rPr>
              <w:t>**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□施行中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　 □おそらく関連あり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4A7E18" w:rsidTr="004A7E18">
        <w:trPr>
          <w:trHeight w:val="274"/>
          <w:jc w:val="center"/>
        </w:trPr>
        <w:tc>
          <w:tcPr>
            <w:tcW w:w="16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□治験製品</w:t>
            </w:r>
            <w:r>
              <w:rPr>
                <w:rFonts w:hint="eastAsia"/>
                <w:sz w:val="12"/>
                <w:szCs w:val="12"/>
              </w:rPr>
              <w:t>（盲検下）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</w:t>
            </w:r>
            <w:r>
              <w:rPr>
                <w:rFonts w:hint="eastAsia"/>
                <w:sz w:val="12"/>
                <w:szCs w:val="12"/>
              </w:rPr>
              <w:t>（非盲検下）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□被験製品以外の治験使用製品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Lot番号：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824072">
              <w:rPr>
                <w:rFonts w:hint="eastAsia"/>
                <w:sz w:val="16"/>
                <w:szCs w:val="16"/>
              </w:rPr>
              <w:t>製品名：</w:t>
            </w:r>
          </w:p>
          <w:p w:rsidR="004A7E18" w:rsidRPr="00626B7F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□使用中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 　□おそらく関連あり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□なし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4A7E18" w:rsidRDefault="004A7E18" w:rsidP="004A7E18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  <w:r>
        <w:rPr>
          <w:rFonts w:hint="eastAsia"/>
          <w:b/>
        </w:rPr>
        <w:lastRenderedPageBreak/>
        <w:t xml:space="preserve">治験使用製品の不具合に関する情報等　</w:t>
      </w:r>
      <w:r>
        <w:rPr>
          <w:rFonts w:hint="eastAsia"/>
          <w:sz w:val="18"/>
          <w:szCs w:val="18"/>
        </w:rPr>
        <w:t>□該当せず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4A7E18" w:rsidTr="004A7E18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□被験製品　　□併用製品</w:t>
            </w:r>
          </w:p>
        </w:tc>
      </w:tr>
      <w:tr w:rsidR="004A7E18" w:rsidRPr="007F1D25" w:rsidTr="004A7E18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Pr="007F1D2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4A7E18" w:rsidTr="004A7E18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</w:tr>
      <w:tr w:rsidR="004A7E18" w:rsidRPr="00337295" w:rsidTr="004A7E18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E18" w:rsidRPr="007F1D25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:rsidR="004A7E18" w:rsidRPr="0033729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4A7E18" w:rsidRDefault="004A7E18" w:rsidP="004A7E18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治験使用</w:t>
      </w:r>
      <w:r w:rsidRPr="00DB0DF0">
        <w:rPr>
          <w:rFonts w:hint="eastAsia"/>
          <w:b/>
        </w:rPr>
        <w:t>製品の不具合が重篤な有害事象を</w:t>
      </w:r>
      <w:r>
        <w:rPr>
          <w:rFonts w:hint="eastAsia"/>
          <w:b/>
        </w:rPr>
        <w:t>引き</w:t>
      </w:r>
      <w:r w:rsidRPr="00DB0DF0">
        <w:rPr>
          <w:rFonts w:hint="eastAsia"/>
          <w:b/>
        </w:rPr>
        <w:t>起こすおそれがあると判断した理由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7E18" w:rsidRPr="00B65513" w:rsidTr="004A7E18">
        <w:trPr>
          <w:trHeight w:val="1335"/>
          <w:jc w:val="center"/>
        </w:trPr>
        <w:tc>
          <w:tcPr>
            <w:tcW w:w="9880" w:type="dxa"/>
          </w:tcPr>
          <w:p w:rsidR="004A7E18" w:rsidRPr="00B65513" w:rsidRDefault="004A7E18" w:rsidP="004A7E18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4A7E18" w:rsidRPr="00CD499C" w:rsidRDefault="004A7E18" w:rsidP="004A7E18">
      <w:pPr>
        <w:autoSpaceDE w:val="0"/>
        <w:autoSpaceDN w:val="0"/>
        <w:spacing w:before="120" w:line="300" w:lineRule="exact"/>
        <w:textAlignment w:val="bottom"/>
        <w:rPr>
          <w:rFonts w:hAnsi="ＭＳ ゴシック" w:hint="eastAsia"/>
          <w:sz w:val="16"/>
          <w:szCs w:val="16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A7E18" w:rsidRPr="00BB5CEE" w:rsidTr="004A7E18">
        <w:trPr>
          <w:trHeight w:val="1013"/>
          <w:jc w:val="center"/>
        </w:trPr>
        <w:tc>
          <w:tcPr>
            <w:tcW w:w="9877" w:type="dxa"/>
            <w:vAlign w:val="center"/>
          </w:tcPr>
          <w:p w:rsidR="004A7E18" w:rsidRDefault="004A7E18" w:rsidP="004A7E18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 w:hint="eastAsia"/>
                <w:sz w:val="21"/>
              </w:rPr>
            </w:pPr>
          </w:p>
          <w:p w:rsidR="004A7E18" w:rsidRPr="00BB5CEE" w:rsidRDefault="004A7E18" w:rsidP="004A7E18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 w:hint="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410106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4A7E18" w:rsidRPr="00410106" w:rsidRDefault="004A7E18" w:rsidP="004A7E1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4A7E18" w:rsidRPr="0041010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A7E18" w:rsidRPr="009F2FAC" w:rsidRDefault="002B025C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2635885</wp:posOffset>
                </wp:positionV>
                <wp:extent cx="247650" cy="247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E18" w:rsidRDefault="004A7E1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7.3pt;margin-top:207.55pt;width:19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uvsAIAALY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" filled="f" stroked="f">
                <v:textbox inset="5.85pt,.7pt,5.85pt,.7pt">
                  <w:txbxContent>
                    <w:p w:rsidR="004A7E18" w:rsidRDefault="004A7E18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E18" w:rsidRPr="009F2FAC" w:rsidSect="004A7E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8D" w:rsidRDefault="00CF1B8D">
      <w:r>
        <w:separator/>
      </w:r>
    </w:p>
  </w:endnote>
  <w:endnote w:type="continuationSeparator" w:id="0">
    <w:p w:rsidR="00CF1B8D" w:rsidRDefault="00C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18" w:rsidRPr="00DB6E29" w:rsidRDefault="004A7E18" w:rsidP="004A7E18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:rsidR="004A7E18" w:rsidRPr="00DB6E29" w:rsidRDefault="004A7E18" w:rsidP="004A7E18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18" w:rsidRPr="00135304" w:rsidRDefault="004A7E18" w:rsidP="004A7E18">
    <w:pPr>
      <w:pStyle w:val="a5"/>
      <w:ind w:left="426" w:hangingChars="213" w:hanging="426"/>
      <w:rPr>
        <w:rFonts w:hint="eastAsia"/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注）（長≠責）：本書式は治験責任医師が作成し、実施医療機関の長及び治験依頼者に提出する。</w:t>
    </w:r>
  </w:p>
  <w:p w:rsidR="004A7E18" w:rsidRDefault="004A7E18" w:rsidP="004A7E18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:rsidR="004A7E18" w:rsidRDefault="004A7E18" w:rsidP="004A7E18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:rsidR="004A7E18" w:rsidRPr="00404CB6" w:rsidRDefault="004A7E18" w:rsidP="004A7E18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8D" w:rsidRDefault="00CF1B8D">
      <w:r>
        <w:separator/>
      </w:r>
    </w:p>
  </w:footnote>
  <w:footnote w:type="continuationSeparator" w:id="0">
    <w:p w:rsidR="00CF1B8D" w:rsidRDefault="00CF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18" w:rsidRDefault="004A7E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49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A7E18" w:rsidRDefault="004A7E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:rsidR="004A7E18" w:rsidRDefault="004A7E18" w:rsidP="004A7E18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AD"/>
    <w:rsid w:val="001773AD"/>
    <w:rsid w:val="002B025C"/>
    <w:rsid w:val="004A7E18"/>
    <w:rsid w:val="00C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12DB-F5CD-4D7D-AFA2-611C618A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2023-03-15T07:51:00Z</dcterms:created>
  <dcterms:modified xsi:type="dcterms:W3CDTF">2023-03-15T07:51:00Z</dcterms:modified>
</cp:coreProperties>
</file>